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0C106C" w:rsidRDefault="002F726A" w:rsidP="000C106C">
            <w:p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:rsidR="002F726A" w:rsidRPr="002766E2" w:rsidRDefault="00985C9A" w:rsidP="00025287">
            <w:pPr>
              <w:rPr>
                <w:rFonts w:ascii="Calibri" w:hAnsi="Calibri" w:cs="Calibri"/>
                <w:highlight w:val="none"/>
              </w:rPr>
            </w:pPr>
            <w:proofErr w:type="gramStart"/>
            <w:r w:rsidRPr="00985C9A">
              <w:rPr>
                <w:rFonts w:ascii="Calibri" w:hAnsi="Calibri" w:cs="Calibri"/>
                <w:highlight w:val="none"/>
              </w:rPr>
              <w:t>projekt</w:t>
            </w:r>
            <w:proofErr w:type="gramEnd"/>
            <w:r w:rsidRPr="00985C9A">
              <w:rPr>
                <w:rFonts w:ascii="Calibri" w:hAnsi="Calibri" w:cs="Calibri"/>
                <w:highlight w:val="none"/>
              </w:rPr>
              <w:t xml:space="preserve"> r</w:t>
            </w:r>
            <w:r w:rsidRPr="00985C9A">
              <w:rPr>
                <w:rFonts w:ascii="Calibri" w:hAnsi="Calibri" w:cs="Calibri"/>
                <w:bCs/>
                <w:highlight w:val="none"/>
              </w:rPr>
              <w:t>ozporządzenia Ministra Cyfryzacji w sprawie opłaty ewidencyjnej stanowiącej przychód Funduszu – Centralna Ewidencja Pojazdów i Kierowców (139)</w:t>
            </w:r>
            <w:bookmarkStart w:id="0" w:name="_GoBack"/>
            <w:bookmarkEnd w:id="0"/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7F4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200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proofErr w:type="gramStart"/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</w:t>
            </w:r>
            <w:proofErr w:type="gramEnd"/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są to dane:</w:t>
            </w:r>
          </w:p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 xml:space="preserve">z WCAG 2.0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na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</w:tc>
      </w:tr>
    </w:tbl>
    <w:p w:rsidR="00D56C69" w:rsidRPr="00062A7C" w:rsidRDefault="00D56C69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25287"/>
    <w:rsid w:val="000574B6"/>
    <w:rsid w:val="00062A7C"/>
    <w:rsid w:val="00090F63"/>
    <w:rsid w:val="000A12EC"/>
    <w:rsid w:val="000C106C"/>
    <w:rsid w:val="001D5DE4"/>
    <w:rsid w:val="002347F4"/>
    <w:rsid w:val="00247169"/>
    <w:rsid w:val="00270AC5"/>
    <w:rsid w:val="002715A6"/>
    <w:rsid w:val="002766E2"/>
    <w:rsid w:val="002A6C17"/>
    <w:rsid w:val="002C0105"/>
    <w:rsid w:val="002F726A"/>
    <w:rsid w:val="00347F4D"/>
    <w:rsid w:val="00386575"/>
    <w:rsid w:val="003B36B9"/>
    <w:rsid w:val="00404CD6"/>
    <w:rsid w:val="00410C09"/>
    <w:rsid w:val="00412928"/>
    <w:rsid w:val="00435E28"/>
    <w:rsid w:val="005039A4"/>
    <w:rsid w:val="006012F9"/>
    <w:rsid w:val="00610EBB"/>
    <w:rsid w:val="00655EB8"/>
    <w:rsid w:val="00661C06"/>
    <w:rsid w:val="00664C0B"/>
    <w:rsid w:val="00691231"/>
    <w:rsid w:val="006E4945"/>
    <w:rsid w:val="007C24F8"/>
    <w:rsid w:val="00895D63"/>
    <w:rsid w:val="008F6FB7"/>
    <w:rsid w:val="009053EE"/>
    <w:rsid w:val="00985C9A"/>
    <w:rsid w:val="009A6711"/>
    <w:rsid w:val="009C5D89"/>
    <w:rsid w:val="00A04F7A"/>
    <w:rsid w:val="00A0608B"/>
    <w:rsid w:val="00A233C5"/>
    <w:rsid w:val="00A53597"/>
    <w:rsid w:val="00A64284"/>
    <w:rsid w:val="00A65E5C"/>
    <w:rsid w:val="00A82E56"/>
    <w:rsid w:val="00AE1E87"/>
    <w:rsid w:val="00BA189B"/>
    <w:rsid w:val="00C06375"/>
    <w:rsid w:val="00C2550B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Wojtachnio Łukasz</cp:lastModifiedBy>
  <cp:revision>4</cp:revision>
  <dcterms:created xsi:type="dcterms:W3CDTF">2019-12-10T12:51:00Z</dcterms:created>
  <dcterms:modified xsi:type="dcterms:W3CDTF">2019-12-10T13:18:00Z</dcterms:modified>
</cp:coreProperties>
</file>